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76" w:rsidRPr="002735D1" w:rsidRDefault="00151976">
      <w:pPr>
        <w:rPr>
          <w:rFonts w:ascii="Cambria" w:hAnsi="Cambria"/>
          <w:b/>
          <w:sz w:val="30"/>
          <w:szCs w:val="30"/>
          <w:u w:val="single"/>
        </w:rPr>
      </w:pPr>
      <w:bookmarkStart w:id="0" w:name="_GoBack"/>
      <w:bookmarkEnd w:id="0"/>
      <w:r w:rsidRPr="002735D1">
        <w:rPr>
          <w:rFonts w:ascii="Cambria" w:hAnsi="Cambria"/>
          <w:b/>
          <w:sz w:val="30"/>
          <w:szCs w:val="30"/>
          <w:u w:val="single"/>
        </w:rPr>
        <w:t>Lower Division</w:t>
      </w:r>
    </w:p>
    <w:p w:rsidR="00151976" w:rsidRDefault="00151976">
      <w:pPr>
        <w:rPr>
          <w:rFonts w:ascii="Cambria" w:hAnsi="Cambria"/>
          <w:sz w:val="24"/>
          <w:szCs w:val="24"/>
        </w:rPr>
      </w:pPr>
      <w:r w:rsidRPr="00151976">
        <w:rPr>
          <w:rFonts w:ascii="Cambria" w:hAnsi="Cambria"/>
          <w:sz w:val="24"/>
          <w:szCs w:val="24"/>
        </w:rPr>
        <w:t>ENST 1</w:t>
      </w:r>
      <w:r>
        <w:rPr>
          <w:rFonts w:ascii="Cambria" w:hAnsi="Cambria"/>
          <w:sz w:val="24"/>
          <w:szCs w:val="24"/>
        </w:rPr>
        <w:t>20: Introductory Seminar to Environmental Studies</w:t>
      </w:r>
      <w:r w:rsidR="00071226">
        <w:rPr>
          <w:rFonts w:ascii="Cambria" w:hAnsi="Cambria"/>
          <w:sz w:val="24"/>
          <w:szCs w:val="24"/>
        </w:rPr>
        <w:t xml:space="preserve"> (W, 5-3:50)</w:t>
      </w:r>
    </w:p>
    <w:p w:rsidR="00D450FE" w:rsidRDefault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ENST 295: Power, Privilege &amp; the Environment</w:t>
      </w:r>
      <w:r w:rsidR="00071226">
        <w:rPr>
          <w:rFonts w:ascii="Cambria" w:hAnsi="Cambria"/>
          <w:sz w:val="24"/>
          <w:szCs w:val="24"/>
        </w:rPr>
        <w:t xml:space="preserve"> (TR, 5:00-6:50)</w:t>
      </w:r>
    </w:p>
    <w:p w:rsidR="00D450FE" w:rsidRDefault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GEOG 106: Physical Geography</w:t>
      </w:r>
      <w:r w:rsidR="00BF5B05">
        <w:rPr>
          <w:rFonts w:ascii="Cambria" w:hAnsi="Cambria"/>
          <w:sz w:val="24"/>
          <w:szCs w:val="24"/>
        </w:rPr>
        <w:t xml:space="preserve"> (MWF, 11-11:50)</w:t>
      </w:r>
    </w:p>
    <w:p w:rsidR="00D450FE" w:rsidRDefault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ESM 230: Environmental Methods</w:t>
      </w:r>
      <w:r w:rsidR="00BF5B05">
        <w:rPr>
          <w:rFonts w:ascii="Cambria" w:hAnsi="Cambria"/>
          <w:sz w:val="24"/>
          <w:szCs w:val="24"/>
        </w:rPr>
        <w:t xml:space="preserve"> (MW 11-11:50) &amp; Lab</w:t>
      </w:r>
      <w:r w:rsidR="00BC324E" w:rsidRPr="00BC324E">
        <w:rPr>
          <w:rFonts w:ascii="Cambria" w:hAnsi="Cambria"/>
          <w:b/>
          <w:sz w:val="28"/>
          <w:szCs w:val="28"/>
        </w:rPr>
        <w:t>*</w:t>
      </w:r>
    </w:p>
    <w:p w:rsidR="00D450FE" w:rsidRDefault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GSP 101/101L: Geospatial Concepts and Lab</w:t>
      </w:r>
      <w:r w:rsidR="00BF5B05">
        <w:rPr>
          <w:rFonts w:ascii="Cambria" w:hAnsi="Cambria"/>
          <w:sz w:val="24"/>
          <w:szCs w:val="24"/>
        </w:rPr>
        <w:t xml:space="preserve"> (MW, 8-8:50 or TR, 8:00-8:50) &amp; Lab</w:t>
      </w:r>
      <w:r w:rsidR="00BC324E" w:rsidRPr="00BC324E">
        <w:rPr>
          <w:rFonts w:ascii="Cambria" w:hAnsi="Cambria"/>
          <w:b/>
          <w:sz w:val="28"/>
          <w:szCs w:val="28"/>
        </w:rPr>
        <w:t>*</w:t>
      </w:r>
    </w:p>
    <w:p w:rsidR="00D450FE" w:rsidRPr="002735D1" w:rsidRDefault="00D450FE" w:rsidP="00D450FE">
      <w:pPr>
        <w:rPr>
          <w:rFonts w:ascii="Cambria" w:hAnsi="Cambria"/>
          <w:b/>
          <w:sz w:val="30"/>
          <w:szCs w:val="30"/>
          <w:u w:val="single"/>
        </w:rPr>
      </w:pPr>
      <w:r w:rsidRPr="002735D1">
        <w:rPr>
          <w:rFonts w:ascii="Cambria" w:hAnsi="Cambria"/>
          <w:b/>
          <w:sz w:val="30"/>
          <w:szCs w:val="30"/>
          <w:u w:val="single"/>
        </w:rPr>
        <w:t>Upper Division</w:t>
      </w:r>
    </w:p>
    <w:p w:rsidR="000D0462" w:rsidRDefault="000D0462" w:rsidP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PSCI 306: Environmental Politics</w:t>
      </w:r>
      <w:r w:rsidR="00815CD7">
        <w:rPr>
          <w:rFonts w:ascii="Cambria" w:hAnsi="Cambria"/>
          <w:sz w:val="24"/>
          <w:szCs w:val="24"/>
        </w:rPr>
        <w:t xml:space="preserve"> (MWF, 11-11:50)</w:t>
      </w:r>
    </w:p>
    <w:p w:rsidR="003B0652" w:rsidRDefault="003B0652" w:rsidP="003B065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NAS 332: Environmental Justice (TR, 3-4:20)</w:t>
      </w:r>
    </w:p>
    <w:p w:rsidR="00BF5B05" w:rsidRPr="00815CD7" w:rsidRDefault="00BF5B05" w:rsidP="00D450FE">
      <w:pPr>
        <w:rPr>
          <w:rFonts w:ascii="Cambria" w:hAnsi="Cambria"/>
          <w:b/>
          <w:sz w:val="30"/>
          <w:szCs w:val="30"/>
          <w:u w:val="single"/>
        </w:rPr>
      </w:pPr>
      <w:r>
        <w:rPr>
          <w:rFonts w:ascii="Cambria" w:hAnsi="Cambria"/>
          <w:sz w:val="24"/>
          <w:szCs w:val="24"/>
        </w:rPr>
        <w:t>ENST 490</w:t>
      </w:r>
      <w:r w:rsidR="003B0652">
        <w:rPr>
          <w:rFonts w:ascii="Cambria" w:hAnsi="Cambria"/>
          <w:sz w:val="24"/>
          <w:szCs w:val="24"/>
        </w:rPr>
        <w:t xml:space="preserve"> or 490S</w:t>
      </w:r>
      <w:r>
        <w:rPr>
          <w:rFonts w:ascii="Cambria" w:hAnsi="Cambria"/>
          <w:sz w:val="24"/>
          <w:szCs w:val="24"/>
        </w:rPr>
        <w:t>: ENST Capstone Experience</w:t>
      </w:r>
      <w:r w:rsidR="00815CD7">
        <w:rPr>
          <w:rFonts w:ascii="Cambria" w:hAnsi="Cambria"/>
          <w:sz w:val="24"/>
          <w:szCs w:val="24"/>
        </w:rPr>
        <w:t xml:space="preserve"> (TR, 3-4:20)</w:t>
      </w:r>
    </w:p>
    <w:p w:rsidR="003B0652" w:rsidRDefault="003B0652" w:rsidP="003B0652">
      <w:pPr>
        <w:rPr>
          <w:rFonts w:ascii="Cambria" w:hAnsi="Cambria"/>
          <w:b/>
          <w:sz w:val="30"/>
          <w:szCs w:val="30"/>
          <w:u w:val="single"/>
        </w:rPr>
      </w:pPr>
      <w:r>
        <w:rPr>
          <w:rFonts w:ascii="Cambria" w:hAnsi="Cambria"/>
          <w:b/>
          <w:sz w:val="30"/>
          <w:szCs w:val="30"/>
          <w:u w:val="single"/>
        </w:rPr>
        <w:t xml:space="preserve">Arts &amp; Humanities </w:t>
      </w:r>
    </w:p>
    <w:p w:rsidR="003B0652" w:rsidRDefault="003B0652" w:rsidP="003B065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ENGL 311: Environmental Writing (MW, 3-4:20)</w:t>
      </w:r>
    </w:p>
    <w:p w:rsidR="003B0652" w:rsidRDefault="003B0652" w:rsidP="003B065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ESM 309B: Environmental Communication (MW, 10-10:50) &amp; Lab</w:t>
      </w:r>
      <w:r w:rsidR="00BC324E" w:rsidRPr="00BC324E">
        <w:rPr>
          <w:rFonts w:ascii="Cambria" w:hAnsi="Cambria"/>
          <w:b/>
          <w:sz w:val="28"/>
          <w:szCs w:val="28"/>
        </w:rPr>
        <w:t>*</w:t>
      </w:r>
    </w:p>
    <w:p w:rsidR="003B0652" w:rsidRPr="00BC324E" w:rsidRDefault="003B0652" w:rsidP="003B0652">
      <w:pPr>
        <w:spacing w:after="0" w:line="240" w:lineRule="auto"/>
        <w:rPr>
          <w:rFonts w:ascii="Cambria" w:hAnsi="Cambria"/>
          <w:sz w:val="20"/>
          <w:szCs w:val="20"/>
        </w:rPr>
      </w:pPr>
    </w:p>
    <w:p w:rsidR="003B0652" w:rsidRDefault="003B0652" w:rsidP="003B065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GEOG 311: Geographic Research &amp; Writing (TR, 1-2:20)</w:t>
      </w:r>
      <w:r>
        <w:rPr>
          <w:rFonts w:ascii="Cambria" w:hAnsi="Cambria"/>
          <w:sz w:val="24"/>
          <w:szCs w:val="24"/>
        </w:rPr>
        <w:tab/>
      </w:r>
    </w:p>
    <w:p w:rsidR="003B0652" w:rsidRPr="003B0652" w:rsidRDefault="003B0652" w:rsidP="003B065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PHIL 302: Environmental Ethics (MWF, 1-1:50 or 5-5:50)</w:t>
      </w:r>
    </w:p>
    <w:p w:rsidR="003B0652" w:rsidRDefault="00735044" w:rsidP="003B065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RS 361:</w:t>
      </w:r>
      <w:r w:rsidR="009A22B4">
        <w:rPr>
          <w:rFonts w:ascii="Cambria" w:hAnsi="Cambria"/>
          <w:sz w:val="24"/>
          <w:szCs w:val="24"/>
        </w:rPr>
        <w:t xml:space="preserve"> Consumerism &amp; </w:t>
      </w:r>
      <w:proofErr w:type="spellStart"/>
      <w:r w:rsidR="009A22B4">
        <w:rPr>
          <w:rFonts w:ascii="Cambria" w:hAnsi="Cambria"/>
          <w:sz w:val="24"/>
          <w:szCs w:val="24"/>
        </w:rPr>
        <w:t>EcoSpirituality</w:t>
      </w:r>
      <w:proofErr w:type="spellEnd"/>
      <w:r w:rsidR="009A22B4">
        <w:rPr>
          <w:rFonts w:ascii="Cambria" w:hAnsi="Cambria"/>
          <w:sz w:val="24"/>
          <w:szCs w:val="24"/>
        </w:rPr>
        <w:t xml:space="preserve"> (M, 5-7:50)</w:t>
      </w:r>
    </w:p>
    <w:p w:rsidR="003B0652" w:rsidRDefault="003B0652" w:rsidP="003B065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ENST 480: Race &amp; Environment (W 5:00-7:50)</w:t>
      </w:r>
    </w:p>
    <w:p w:rsidR="003B0652" w:rsidRDefault="003B0652" w:rsidP="003B0652">
      <w:pPr>
        <w:rPr>
          <w:rFonts w:ascii="Cambria" w:hAnsi="Cambria"/>
          <w:sz w:val="24"/>
          <w:szCs w:val="24"/>
        </w:rPr>
      </w:pPr>
    </w:p>
    <w:p w:rsidR="00BC324E" w:rsidRDefault="00BC324E" w:rsidP="003B0652">
      <w:pPr>
        <w:rPr>
          <w:rFonts w:ascii="Cambria" w:hAnsi="Cambria"/>
          <w:sz w:val="24"/>
          <w:szCs w:val="24"/>
        </w:rPr>
      </w:pPr>
    </w:p>
    <w:p w:rsidR="00B0663C" w:rsidRDefault="00B0663C" w:rsidP="003B0652">
      <w:pPr>
        <w:rPr>
          <w:rFonts w:ascii="Cambria" w:hAnsi="Cambria"/>
          <w:sz w:val="24"/>
          <w:szCs w:val="24"/>
        </w:rPr>
      </w:pPr>
    </w:p>
    <w:p w:rsidR="009A22B4" w:rsidRPr="009A22B4" w:rsidRDefault="009A22B4" w:rsidP="00D450FE">
      <w:pPr>
        <w:rPr>
          <w:rFonts w:ascii="Cambria" w:hAnsi="Cambria"/>
          <w:b/>
          <w:sz w:val="30"/>
          <w:szCs w:val="30"/>
          <w:u w:val="single"/>
        </w:rPr>
      </w:pPr>
      <w:r>
        <w:rPr>
          <w:rFonts w:ascii="Cambria" w:hAnsi="Cambria"/>
          <w:b/>
          <w:sz w:val="30"/>
          <w:szCs w:val="30"/>
          <w:u w:val="single"/>
        </w:rPr>
        <w:t>Earth System &amp; Science</w:t>
      </w:r>
    </w:p>
    <w:p w:rsidR="009A22B4" w:rsidRDefault="009A22B4" w:rsidP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GEOG 302: Global Ecology &amp; Biogeography (MWF 12-15:50)</w:t>
      </w:r>
    </w:p>
    <w:p w:rsidR="00BC324E" w:rsidRDefault="00BC324E" w:rsidP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OCN 304: Resources of the Sea (MWF, 2-2:50)</w:t>
      </w:r>
    </w:p>
    <w:p w:rsidR="00BC324E" w:rsidRPr="00BF553C" w:rsidRDefault="00BC324E" w:rsidP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WSHD 310: Hydrology&amp; Watershed Management (TR, 9-10:20) &amp; Lab</w:t>
      </w:r>
      <w:r w:rsidRPr="00BC324E">
        <w:rPr>
          <w:rFonts w:ascii="Cambria" w:hAnsi="Cambria"/>
          <w:b/>
          <w:sz w:val="28"/>
          <w:szCs w:val="28"/>
        </w:rPr>
        <w:t>*</w:t>
      </w:r>
    </w:p>
    <w:p w:rsidR="000D0462" w:rsidRDefault="009A22B4" w:rsidP="00D450FE">
      <w:pPr>
        <w:rPr>
          <w:rFonts w:ascii="Cambria" w:hAnsi="Cambria"/>
          <w:b/>
          <w:sz w:val="30"/>
          <w:szCs w:val="30"/>
          <w:u w:val="single"/>
        </w:rPr>
      </w:pPr>
      <w:r w:rsidRPr="009A22B4">
        <w:rPr>
          <w:rFonts w:ascii="Cambria" w:hAnsi="Cambria"/>
          <w:b/>
          <w:sz w:val="30"/>
          <w:szCs w:val="30"/>
          <w:u w:val="single"/>
        </w:rPr>
        <w:t>Social Science</w:t>
      </w:r>
    </w:p>
    <w:p w:rsidR="00BC324E" w:rsidRDefault="00BC324E" w:rsidP="00BC32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ECON 309: Economics of Sustainable Society</w:t>
      </w:r>
      <w:r w:rsidRPr="00BC324E">
        <w:rPr>
          <w:rFonts w:ascii="Cambria" w:hAnsi="Cambria"/>
          <w:b/>
          <w:sz w:val="28"/>
          <w:szCs w:val="28"/>
        </w:rPr>
        <w:t>*</w:t>
      </w:r>
    </w:p>
    <w:p w:rsidR="009A22B4" w:rsidRDefault="009A22B4" w:rsidP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GEOG 301: </w:t>
      </w:r>
      <w:proofErr w:type="spellStart"/>
      <w:r>
        <w:rPr>
          <w:rFonts w:ascii="Cambria" w:hAnsi="Cambria"/>
          <w:sz w:val="24"/>
          <w:szCs w:val="24"/>
        </w:rPr>
        <w:t>Intnl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Envir</w:t>
      </w:r>
      <w:proofErr w:type="spellEnd"/>
      <w:r>
        <w:rPr>
          <w:rFonts w:ascii="Cambria" w:hAnsi="Cambria"/>
          <w:sz w:val="24"/>
          <w:szCs w:val="24"/>
        </w:rPr>
        <w:t xml:space="preserve"> Issues &amp; Globalization (M, 3-4:50)</w:t>
      </w:r>
    </w:p>
    <w:p w:rsidR="000D6A9C" w:rsidRPr="009A22B4" w:rsidRDefault="000D6A9C" w:rsidP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PSCI 364: Technology &amp; Development (TR, 11-12:50)</w:t>
      </w:r>
    </w:p>
    <w:p w:rsidR="009A22B4" w:rsidRPr="009A22B4" w:rsidRDefault="009A22B4" w:rsidP="00D450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SOC 320: Envi</w:t>
      </w:r>
      <w:r w:rsidR="000D6A9C">
        <w:rPr>
          <w:rFonts w:ascii="Cambria" w:hAnsi="Cambria"/>
          <w:sz w:val="24"/>
          <w:szCs w:val="24"/>
        </w:rPr>
        <w:t>ronmental Sociology (TR, 11-12:5</w:t>
      </w:r>
      <w:r>
        <w:rPr>
          <w:rFonts w:ascii="Cambria" w:hAnsi="Cambria"/>
          <w:sz w:val="24"/>
          <w:szCs w:val="24"/>
        </w:rPr>
        <w:t>0)</w:t>
      </w:r>
    </w:p>
    <w:p w:rsidR="002735D1" w:rsidRPr="002735D1" w:rsidRDefault="002735D1" w:rsidP="002735D1">
      <w:pPr>
        <w:rPr>
          <w:rFonts w:ascii="Cambria" w:hAnsi="Cambria"/>
          <w:b/>
          <w:sz w:val="30"/>
          <w:szCs w:val="30"/>
          <w:u w:val="single"/>
        </w:rPr>
      </w:pPr>
      <w:r w:rsidRPr="002735D1">
        <w:rPr>
          <w:rFonts w:ascii="Cambria" w:hAnsi="Cambria"/>
          <w:b/>
          <w:sz w:val="30"/>
          <w:szCs w:val="30"/>
          <w:u w:val="single"/>
        </w:rPr>
        <w:t>Emphases</w:t>
      </w:r>
    </w:p>
    <w:p w:rsidR="009A22B4" w:rsidRDefault="000D6A9C" w:rsidP="009A22B4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Appropriate Technology </w:t>
      </w:r>
    </w:p>
    <w:p w:rsidR="007E690C" w:rsidRDefault="007E690C" w:rsidP="007E69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ENST 123: CCAT Practicum (Take twice with different topics for a total of 2 units) (TBA)</w:t>
      </w:r>
    </w:p>
    <w:p w:rsidR="007E690C" w:rsidRPr="007E690C" w:rsidRDefault="007E690C" w:rsidP="009A22B4">
      <w:pPr>
        <w:rPr>
          <w:rFonts w:ascii="Cambria" w:hAnsi="Cambria"/>
          <w:sz w:val="24"/>
          <w:szCs w:val="24"/>
        </w:rPr>
      </w:pPr>
      <w:r w:rsidRPr="00DE1FBD">
        <w:rPr>
          <w:rFonts w:ascii="Cambria" w:hAnsi="Cambria"/>
          <w:sz w:val="24"/>
          <w:szCs w:val="24"/>
        </w:rPr>
        <w:t>ENGR 305</w:t>
      </w:r>
      <w:r>
        <w:rPr>
          <w:rFonts w:ascii="Cambria" w:hAnsi="Cambria"/>
          <w:sz w:val="24"/>
          <w:szCs w:val="24"/>
        </w:rPr>
        <w:t>: Appropriate Technology (T, 5-6:50 &amp; W, 2-4:50)</w:t>
      </w:r>
    </w:p>
    <w:p w:rsidR="009A22B4" w:rsidRPr="00BF553C" w:rsidRDefault="000D6A9C" w:rsidP="009A22B4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Community Organizing</w:t>
      </w:r>
    </w:p>
    <w:p w:rsidR="007E690C" w:rsidRPr="00B72D15" w:rsidRDefault="007E690C" w:rsidP="007E69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 416: Social Advocacy Theory&amp; Practice (MW, 7:00-8:20)</w:t>
      </w:r>
    </w:p>
    <w:p w:rsidR="009A22B4" w:rsidRPr="007E690C" w:rsidRDefault="007E690C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CRGS 313/EDUC 313: Community Activism (W, 5-7:50)</w:t>
      </w:r>
    </w:p>
    <w:p w:rsidR="002735D1" w:rsidRDefault="002735D1" w:rsidP="002735D1">
      <w:pPr>
        <w:rPr>
          <w:rFonts w:ascii="Cambria" w:hAnsi="Cambria"/>
          <w:b/>
          <w:sz w:val="24"/>
          <w:szCs w:val="24"/>
          <w:u w:val="single"/>
        </w:rPr>
      </w:pPr>
      <w:r w:rsidRPr="0028585B">
        <w:rPr>
          <w:rFonts w:ascii="Cambria" w:hAnsi="Cambria"/>
          <w:b/>
          <w:sz w:val="24"/>
          <w:szCs w:val="24"/>
          <w:u w:val="single"/>
        </w:rPr>
        <w:t>Ecology and Conservation Science</w:t>
      </w:r>
    </w:p>
    <w:p w:rsidR="00944EEE" w:rsidRPr="00944EEE" w:rsidRDefault="00944EEE" w:rsidP="002735D1">
      <w:pPr>
        <w:rPr>
          <w:rFonts w:ascii="Cambria" w:hAnsi="Cambria"/>
          <w:sz w:val="24"/>
          <w:szCs w:val="24"/>
        </w:rPr>
      </w:pPr>
      <w:r w:rsidRPr="00944EEE">
        <w:rPr>
          <w:rFonts w:ascii="Cambria" w:hAnsi="Cambria"/>
          <w:sz w:val="24"/>
          <w:szCs w:val="24"/>
        </w:rPr>
        <w:t>BIOL 105</w:t>
      </w:r>
      <w:r>
        <w:rPr>
          <w:rFonts w:ascii="Cambria" w:hAnsi="Cambria"/>
          <w:sz w:val="24"/>
          <w:szCs w:val="24"/>
        </w:rPr>
        <w:t>: Principles of Biology (MWF, 10-10:50 or 12-12:50) &amp; Lab</w:t>
      </w:r>
      <w:r w:rsidRPr="00944EEE">
        <w:rPr>
          <w:rFonts w:ascii="Cambria" w:hAnsi="Cambria"/>
          <w:sz w:val="28"/>
          <w:szCs w:val="28"/>
        </w:rPr>
        <w:t>*</w:t>
      </w:r>
    </w:p>
    <w:p w:rsidR="002735D1" w:rsidRDefault="002735D1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BOT 105: General Botany</w:t>
      </w:r>
      <w:r w:rsidR="0028585B">
        <w:rPr>
          <w:rFonts w:ascii="Cambria" w:hAnsi="Cambria"/>
          <w:sz w:val="24"/>
          <w:szCs w:val="24"/>
        </w:rPr>
        <w:t xml:space="preserve"> (MWF 8-8:50 or 11-11:50) &amp; Lab</w:t>
      </w:r>
      <w:r w:rsidR="00944EEE">
        <w:rPr>
          <w:rFonts w:ascii="Cambria" w:hAnsi="Cambria"/>
          <w:b/>
          <w:sz w:val="28"/>
          <w:szCs w:val="28"/>
        </w:rPr>
        <w:t>*</w:t>
      </w:r>
    </w:p>
    <w:p w:rsidR="002735D1" w:rsidRDefault="002735D1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WLDF 210: Intro to Wildlife Conservation</w:t>
      </w:r>
      <w:r w:rsidR="0028585B">
        <w:rPr>
          <w:rFonts w:ascii="Cambria" w:hAnsi="Cambria"/>
          <w:sz w:val="24"/>
          <w:szCs w:val="24"/>
        </w:rPr>
        <w:t xml:space="preserve"> (TR 1-1:50)</w:t>
      </w:r>
    </w:p>
    <w:p w:rsidR="002735D1" w:rsidRDefault="002735D1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ZOOL 110: Introductory Zoology</w:t>
      </w:r>
      <w:r w:rsidR="001E7896">
        <w:rPr>
          <w:rFonts w:ascii="Cambria" w:hAnsi="Cambria"/>
          <w:sz w:val="24"/>
          <w:szCs w:val="24"/>
        </w:rPr>
        <w:t xml:space="preserve"> (MWF, 10-10:50 or MWF 12-12:50) &amp; La</w:t>
      </w:r>
      <w:r w:rsidR="001E7896" w:rsidRPr="00944EEE">
        <w:rPr>
          <w:rFonts w:ascii="Cambria" w:hAnsi="Cambria"/>
          <w:sz w:val="24"/>
          <w:szCs w:val="24"/>
        </w:rPr>
        <w:t>b</w:t>
      </w:r>
      <w:r w:rsidR="00F60DA2" w:rsidRPr="00944EEE">
        <w:rPr>
          <w:rFonts w:ascii="Cambria" w:hAnsi="Cambria"/>
          <w:b/>
          <w:sz w:val="28"/>
          <w:szCs w:val="28"/>
        </w:rPr>
        <w:t>*</w:t>
      </w:r>
    </w:p>
    <w:p w:rsidR="002735D1" w:rsidRPr="002735D1" w:rsidRDefault="002735D1" w:rsidP="00944EEE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BIOL 330: Principles of Ecology </w:t>
      </w:r>
      <w:r w:rsidR="0028585B">
        <w:rPr>
          <w:rFonts w:ascii="Cambria" w:hAnsi="Cambria"/>
          <w:sz w:val="24"/>
          <w:szCs w:val="24"/>
        </w:rPr>
        <w:t>(TR, 3-3:50</w:t>
      </w:r>
      <w:proofErr w:type="gramStart"/>
      <w:r w:rsidR="0028585B">
        <w:rPr>
          <w:rFonts w:ascii="Cambria" w:hAnsi="Cambria"/>
          <w:sz w:val="24"/>
          <w:szCs w:val="24"/>
        </w:rPr>
        <w:t>)</w:t>
      </w:r>
      <w:r w:rsidR="00944EEE">
        <w:rPr>
          <w:rFonts w:ascii="Cambria" w:hAnsi="Cambria"/>
          <w:sz w:val="24"/>
          <w:szCs w:val="24"/>
        </w:rPr>
        <w:t xml:space="preserve"> </w:t>
      </w:r>
      <w:r w:rsidR="0028585B">
        <w:rPr>
          <w:rFonts w:ascii="Cambria" w:hAnsi="Cambria"/>
          <w:sz w:val="24"/>
          <w:szCs w:val="24"/>
        </w:rPr>
        <w:t xml:space="preserve"> </w:t>
      </w:r>
      <w:r w:rsidRPr="00944EEE">
        <w:rPr>
          <w:rFonts w:ascii="Cambria" w:hAnsi="Cambria"/>
          <w:sz w:val="18"/>
          <w:szCs w:val="18"/>
        </w:rPr>
        <w:t>(</w:t>
      </w:r>
      <w:proofErr w:type="gramEnd"/>
      <w:r w:rsidRPr="00944EEE">
        <w:rPr>
          <w:rFonts w:ascii="Cambria" w:hAnsi="Cambria"/>
          <w:sz w:val="18"/>
          <w:szCs w:val="18"/>
        </w:rPr>
        <w:t>BIOL 105 &amp; C</w:t>
      </w:r>
      <w:r w:rsidR="00B771EA" w:rsidRPr="00944EEE">
        <w:rPr>
          <w:rFonts w:ascii="Cambria" w:hAnsi="Cambria"/>
          <w:sz w:val="18"/>
          <w:szCs w:val="18"/>
        </w:rPr>
        <w:t xml:space="preserve">HEM 107 or 109 required </w:t>
      </w:r>
      <w:proofErr w:type="spellStart"/>
      <w:r w:rsidR="00B771EA" w:rsidRPr="00944EEE">
        <w:rPr>
          <w:rFonts w:ascii="Cambria" w:hAnsi="Cambria"/>
          <w:sz w:val="18"/>
          <w:szCs w:val="18"/>
        </w:rPr>
        <w:t>prereqs</w:t>
      </w:r>
      <w:proofErr w:type="spellEnd"/>
      <w:r w:rsidR="00B771EA" w:rsidRPr="00944EEE">
        <w:rPr>
          <w:rFonts w:ascii="Cambria" w:hAnsi="Cambria"/>
          <w:sz w:val="18"/>
          <w:szCs w:val="18"/>
        </w:rPr>
        <w:t>)</w:t>
      </w:r>
    </w:p>
    <w:p w:rsidR="002735D1" w:rsidRPr="00944EEE" w:rsidRDefault="002735D1" w:rsidP="002735D1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WLDF 301: Principles of Wildlife Management</w:t>
      </w:r>
      <w:r w:rsidR="0028585B">
        <w:rPr>
          <w:rFonts w:ascii="Cambria" w:hAnsi="Cambria"/>
          <w:sz w:val="24"/>
          <w:szCs w:val="24"/>
        </w:rPr>
        <w:t xml:space="preserve"> (TR, 9-9:50)</w:t>
      </w:r>
      <w:r w:rsidR="00944EEE">
        <w:rPr>
          <w:rFonts w:ascii="Cambria" w:hAnsi="Cambria"/>
          <w:sz w:val="24"/>
          <w:szCs w:val="24"/>
        </w:rPr>
        <w:t xml:space="preserve"> </w:t>
      </w:r>
      <w:r w:rsidR="00944EEE" w:rsidRPr="00944EEE">
        <w:rPr>
          <w:rFonts w:ascii="Cambria" w:hAnsi="Cambria"/>
          <w:sz w:val="16"/>
          <w:szCs w:val="16"/>
        </w:rPr>
        <w:t>(</w:t>
      </w:r>
      <w:proofErr w:type="spellStart"/>
      <w:r w:rsidR="00944EEE" w:rsidRPr="00944EEE">
        <w:rPr>
          <w:rFonts w:ascii="Cambria" w:hAnsi="Cambria"/>
          <w:sz w:val="16"/>
          <w:szCs w:val="16"/>
        </w:rPr>
        <w:t>Prereqs</w:t>
      </w:r>
      <w:proofErr w:type="spellEnd"/>
      <w:r w:rsidR="00944EEE" w:rsidRPr="00944EEE">
        <w:rPr>
          <w:rFonts w:ascii="Cambria" w:hAnsi="Cambria"/>
          <w:sz w:val="16"/>
          <w:szCs w:val="16"/>
        </w:rPr>
        <w:t>: Math 114 or 115; WLDF 210 or ESM 105; BIO 105 or BOT 105 or ZOOL 110)</w:t>
      </w:r>
    </w:p>
    <w:p w:rsidR="00B771EA" w:rsidRPr="00F60DA2" w:rsidRDefault="002735D1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WLDF 460: Conservation Biology</w:t>
      </w:r>
      <w:r w:rsidR="0028585B">
        <w:rPr>
          <w:rFonts w:ascii="Cambria" w:hAnsi="Cambria"/>
          <w:sz w:val="24"/>
          <w:szCs w:val="24"/>
        </w:rPr>
        <w:t xml:space="preserve"> (MW, 8-8:50)</w:t>
      </w:r>
      <w:r w:rsidR="00B771EA">
        <w:rPr>
          <w:rFonts w:ascii="Cambria" w:hAnsi="Cambria"/>
          <w:sz w:val="24"/>
          <w:szCs w:val="24"/>
        </w:rPr>
        <w:t xml:space="preserve"> </w:t>
      </w:r>
      <w:r w:rsidR="00B771EA" w:rsidRPr="00944EEE">
        <w:rPr>
          <w:rFonts w:ascii="Cambria" w:hAnsi="Cambria"/>
          <w:sz w:val="18"/>
          <w:szCs w:val="18"/>
        </w:rPr>
        <w:t>(</w:t>
      </w:r>
      <w:r w:rsidR="00C26751" w:rsidRPr="00944EEE">
        <w:rPr>
          <w:rFonts w:ascii="Cambria" w:hAnsi="Cambria"/>
          <w:sz w:val="18"/>
          <w:szCs w:val="18"/>
        </w:rPr>
        <w:t>WLDF 301</w:t>
      </w:r>
      <w:r w:rsidR="00B771EA" w:rsidRPr="00944EEE">
        <w:rPr>
          <w:rFonts w:ascii="Cambria" w:hAnsi="Cambria"/>
          <w:sz w:val="18"/>
          <w:szCs w:val="18"/>
        </w:rPr>
        <w:t xml:space="preserve"> required </w:t>
      </w:r>
      <w:proofErr w:type="spellStart"/>
      <w:r w:rsidR="00B771EA" w:rsidRPr="00944EEE">
        <w:rPr>
          <w:rFonts w:ascii="Cambria" w:hAnsi="Cambria"/>
          <w:sz w:val="18"/>
          <w:szCs w:val="18"/>
        </w:rPr>
        <w:t>prereqs</w:t>
      </w:r>
      <w:proofErr w:type="spellEnd"/>
      <w:r w:rsidR="00C26751" w:rsidRPr="00944EEE">
        <w:rPr>
          <w:rFonts w:ascii="Cambria" w:hAnsi="Cambria"/>
          <w:sz w:val="18"/>
          <w:szCs w:val="18"/>
        </w:rPr>
        <w:t>/</w:t>
      </w:r>
      <w:proofErr w:type="spellStart"/>
      <w:r w:rsidR="00C26751" w:rsidRPr="00944EEE">
        <w:rPr>
          <w:rFonts w:ascii="Cambria" w:hAnsi="Cambria"/>
          <w:sz w:val="18"/>
          <w:szCs w:val="18"/>
        </w:rPr>
        <w:t>Biol</w:t>
      </w:r>
      <w:proofErr w:type="spellEnd"/>
      <w:r w:rsidR="00C26751" w:rsidRPr="00944EEE">
        <w:rPr>
          <w:rFonts w:ascii="Cambria" w:hAnsi="Cambria"/>
          <w:sz w:val="18"/>
          <w:szCs w:val="18"/>
        </w:rPr>
        <w:t xml:space="preserve"> 330 may substitute</w:t>
      </w:r>
      <w:r w:rsidR="00B771EA" w:rsidRPr="00944EEE">
        <w:rPr>
          <w:rFonts w:ascii="Cambria" w:hAnsi="Cambria"/>
          <w:sz w:val="18"/>
          <w:szCs w:val="18"/>
        </w:rPr>
        <w:t>)</w:t>
      </w:r>
    </w:p>
    <w:p w:rsidR="002735D1" w:rsidRPr="0028585B" w:rsidRDefault="002735D1" w:rsidP="002735D1">
      <w:pPr>
        <w:rPr>
          <w:rFonts w:ascii="Cambria" w:hAnsi="Cambria"/>
          <w:b/>
          <w:sz w:val="24"/>
          <w:szCs w:val="24"/>
          <w:u w:val="single"/>
        </w:rPr>
      </w:pPr>
      <w:r w:rsidRPr="0028585B">
        <w:rPr>
          <w:rFonts w:ascii="Cambria" w:hAnsi="Cambria"/>
          <w:b/>
          <w:sz w:val="24"/>
          <w:szCs w:val="24"/>
          <w:u w:val="single"/>
        </w:rPr>
        <w:t>Geospatial Analysis</w:t>
      </w:r>
    </w:p>
    <w:p w:rsidR="002735D1" w:rsidRDefault="002735D1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GSP 101/101L: Geospatial Concepts &amp; Lab</w:t>
      </w:r>
      <w:r w:rsidR="0002543D">
        <w:rPr>
          <w:rFonts w:ascii="Cambria" w:hAnsi="Cambria"/>
          <w:sz w:val="24"/>
          <w:szCs w:val="24"/>
        </w:rPr>
        <w:t xml:space="preserve"> (MW, 8-8:50 or TR, 8-8:50) &amp; Lab</w:t>
      </w:r>
      <w:r w:rsidR="00F60DA2" w:rsidRPr="00D65D46">
        <w:rPr>
          <w:rFonts w:ascii="Cambria" w:hAnsi="Cambria"/>
          <w:b/>
          <w:sz w:val="28"/>
          <w:szCs w:val="28"/>
        </w:rPr>
        <w:t>*</w:t>
      </w:r>
    </w:p>
    <w:p w:rsidR="002735D1" w:rsidRDefault="004E43B0" w:rsidP="002735D1">
      <w:pPr>
        <w:rPr>
          <w:rFonts w:ascii="Cambria" w:hAnsi="Cambria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>†</w:t>
      </w:r>
      <w:r w:rsidR="002735D1">
        <w:rPr>
          <w:rFonts w:ascii="Cambria" w:hAnsi="Cambria"/>
          <w:sz w:val="24"/>
          <w:szCs w:val="24"/>
        </w:rPr>
        <w:t>GSP 216: Introduction to Remote Sensing</w:t>
      </w:r>
      <w:r w:rsidR="0002543D">
        <w:rPr>
          <w:rFonts w:ascii="Cambria" w:hAnsi="Cambria"/>
          <w:sz w:val="24"/>
          <w:szCs w:val="24"/>
        </w:rPr>
        <w:t xml:space="preserve"> (MW, 1-1:50) &amp; Lab</w:t>
      </w:r>
      <w:r w:rsidR="00D65D46" w:rsidRPr="00D65D46">
        <w:rPr>
          <w:rFonts w:ascii="Cambria" w:hAnsi="Cambria"/>
          <w:b/>
          <w:sz w:val="28"/>
          <w:szCs w:val="28"/>
        </w:rPr>
        <w:t>*</w:t>
      </w:r>
    </w:p>
    <w:p w:rsidR="004E43B0" w:rsidRDefault="004E43B0" w:rsidP="002735D1">
      <w:pPr>
        <w:rPr>
          <w:rFonts w:ascii="Cambria" w:hAnsi="Cambria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†</w:t>
      </w:r>
      <w:r>
        <w:rPr>
          <w:rFonts w:ascii="Cambria" w:hAnsi="Cambria"/>
          <w:sz w:val="24"/>
          <w:szCs w:val="24"/>
        </w:rPr>
        <w:t>GSP 316: Cartography (TR, 9-10:20) &amp; Lab</w:t>
      </w:r>
      <w:r w:rsidRPr="00D65D46">
        <w:rPr>
          <w:rFonts w:ascii="Cambria" w:hAnsi="Cambria"/>
          <w:b/>
          <w:sz w:val="28"/>
          <w:szCs w:val="28"/>
        </w:rPr>
        <w:t>*</w:t>
      </w:r>
    </w:p>
    <w:p w:rsidR="002735D1" w:rsidRDefault="004E43B0" w:rsidP="002735D1">
      <w:pPr>
        <w:rPr>
          <w:rFonts w:ascii="Cambria" w:hAnsi="Cambria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>†</w:t>
      </w:r>
      <w:r w:rsidR="002735D1">
        <w:rPr>
          <w:rFonts w:ascii="Cambria" w:hAnsi="Cambria"/>
          <w:sz w:val="24"/>
          <w:szCs w:val="24"/>
        </w:rPr>
        <w:t>GSP 270: Geographic Information Science</w:t>
      </w:r>
      <w:r w:rsidR="0002543D">
        <w:rPr>
          <w:rFonts w:ascii="Cambria" w:hAnsi="Cambria"/>
          <w:sz w:val="24"/>
          <w:szCs w:val="24"/>
        </w:rPr>
        <w:t xml:space="preserve"> (MW, 9-9:50 or TR, 10-10:50) &amp; Lab</w:t>
      </w:r>
      <w:r w:rsidR="00D65D46" w:rsidRPr="00D65D46">
        <w:rPr>
          <w:rFonts w:ascii="Cambria" w:hAnsi="Cambria"/>
          <w:b/>
          <w:sz w:val="28"/>
          <w:szCs w:val="28"/>
        </w:rPr>
        <w:t>*</w:t>
      </w:r>
    </w:p>
    <w:p w:rsidR="00252D49" w:rsidRDefault="004E43B0" w:rsidP="00252D49">
      <w:pPr>
        <w:rPr>
          <w:rFonts w:ascii="Cambria" w:hAnsi="Cambria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†</w:t>
      </w:r>
      <w:r w:rsidR="00252D49">
        <w:rPr>
          <w:rFonts w:ascii="Cambria" w:hAnsi="Cambria"/>
          <w:sz w:val="24"/>
          <w:szCs w:val="24"/>
        </w:rPr>
        <w:t xml:space="preserve">GSP 280: Special Topics </w:t>
      </w:r>
      <w:r>
        <w:rPr>
          <w:rFonts w:ascii="Cambria" w:hAnsi="Cambria"/>
          <w:sz w:val="24"/>
          <w:szCs w:val="24"/>
        </w:rPr>
        <w:t>in GSP (GIS for Social Sciences) MW 10-10:50 &amp; Lab</w:t>
      </w:r>
      <w:r w:rsidRPr="00D65D46">
        <w:rPr>
          <w:rFonts w:ascii="Cambria" w:hAnsi="Cambria"/>
          <w:b/>
          <w:sz w:val="28"/>
          <w:szCs w:val="28"/>
        </w:rPr>
        <w:t>*</w:t>
      </w:r>
    </w:p>
    <w:p w:rsidR="006E2CB9" w:rsidRDefault="004E43B0" w:rsidP="002735D1">
      <w:pPr>
        <w:rPr>
          <w:rFonts w:ascii="Cambria" w:hAnsi="Cambria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†</w:t>
      </w:r>
      <w:r w:rsidR="006E2CB9">
        <w:rPr>
          <w:rFonts w:ascii="Cambria" w:hAnsi="Cambria"/>
          <w:sz w:val="24"/>
          <w:szCs w:val="24"/>
        </w:rPr>
        <w:t>GSP 370: Intermediate Geographic Information Science</w:t>
      </w:r>
      <w:r w:rsidR="0002543D">
        <w:rPr>
          <w:rFonts w:ascii="Cambria" w:hAnsi="Cambria"/>
          <w:sz w:val="24"/>
          <w:szCs w:val="24"/>
        </w:rPr>
        <w:t xml:space="preserve"> (ONL) &amp; Lab</w:t>
      </w:r>
      <w:r w:rsidR="00D65D46" w:rsidRPr="00D65D46">
        <w:rPr>
          <w:rFonts w:ascii="Cambria" w:hAnsi="Cambria"/>
          <w:b/>
          <w:sz w:val="28"/>
          <w:szCs w:val="28"/>
        </w:rPr>
        <w:t>*</w:t>
      </w:r>
    </w:p>
    <w:p w:rsidR="00233E39" w:rsidRDefault="006E2CB9" w:rsidP="002735D1">
      <w:pPr>
        <w:rPr>
          <w:rFonts w:ascii="Cambria" w:hAnsi="Cambria"/>
          <w:b/>
          <w:sz w:val="24"/>
          <w:szCs w:val="24"/>
          <w:u w:val="single"/>
        </w:rPr>
      </w:pPr>
      <w:r w:rsidRPr="0002543D">
        <w:rPr>
          <w:rFonts w:ascii="Cambria" w:hAnsi="Cambria"/>
          <w:b/>
          <w:sz w:val="24"/>
          <w:szCs w:val="24"/>
          <w:u w:val="single"/>
        </w:rPr>
        <w:t>Media Production</w:t>
      </w:r>
    </w:p>
    <w:p w:rsidR="00233E39" w:rsidRDefault="00233E39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 108: Graphic Design I (MW 8-10:50 or MW 5-7:50)</w:t>
      </w:r>
    </w:p>
    <w:p w:rsidR="00233E39" w:rsidRPr="00233E39" w:rsidRDefault="00233E39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 251: Photography I (TR, 5-7:50 or F 9-2:50)</w:t>
      </w:r>
    </w:p>
    <w:p w:rsidR="006E2CB9" w:rsidRDefault="006E2CB9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JMC 120: Beginning Reporting</w:t>
      </w:r>
      <w:r w:rsidR="00643A53">
        <w:rPr>
          <w:rFonts w:ascii="Cambria" w:hAnsi="Cambria"/>
          <w:sz w:val="24"/>
          <w:szCs w:val="24"/>
        </w:rPr>
        <w:t xml:space="preserve"> (MWF, 1-1:50)</w:t>
      </w:r>
    </w:p>
    <w:p w:rsidR="006E2CB9" w:rsidRDefault="006E2CB9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JMC 125: Intro to Journalism Tools</w:t>
      </w:r>
      <w:r w:rsidR="00643A53">
        <w:rPr>
          <w:rFonts w:ascii="Cambria" w:hAnsi="Cambria"/>
          <w:sz w:val="24"/>
          <w:szCs w:val="24"/>
        </w:rPr>
        <w:t xml:space="preserve"> (MWF, 11-11:50)</w:t>
      </w:r>
    </w:p>
    <w:p w:rsidR="00705185" w:rsidRDefault="00705185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FILM 362: Social Change Digital Production (TR, 11-12:50 &amp; ONL</w:t>
      </w:r>
    </w:p>
    <w:p w:rsidR="00705185" w:rsidRDefault="00705185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JMC 325: Magazine Production Workshop (MW, 2-3:50)</w:t>
      </w:r>
    </w:p>
    <w:p w:rsidR="00705185" w:rsidRDefault="00705185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JMC 327: Multimedia News Workshop (MW,</w:t>
      </w:r>
      <w:r w:rsidR="00FF1BB3">
        <w:rPr>
          <w:rFonts w:ascii="Cambria" w:hAnsi="Cambria"/>
          <w:sz w:val="24"/>
          <w:szCs w:val="24"/>
        </w:rPr>
        <w:t xml:space="preserve"> 2-3:50)</w:t>
      </w:r>
    </w:p>
    <w:p w:rsidR="006E2CB9" w:rsidRDefault="00705185" w:rsidP="002735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JMC 490: Seminar in Journalism*</w:t>
      </w: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2178D4" w:rsidRDefault="002178D4" w:rsidP="002735D1">
      <w:pPr>
        <w:rPr>
          <w:rFonts w:ascii="Cambria" w:hAnsi="Cambria"/>
          <w:sz w:val="24"/>
          <w:szCs w:val="24"/>
        </w:rPr>
      </w:pPr>
    </w:p>
    <w:p w:rsidR="006E2CB9" w:rsidRPr="00C56773" w:rsidRDefault="00F60DA2" w:rsidP="002178D4">
      <w:pPr>
        <w:spacing w:after="0"/>
        <w:rPr>
          <w:rFonts w:ascii="Arial Rounded MT Bold" w:hAnsi="Arial Rounded MT Bold"/>
          <w:sz w:val="18"/>
          <w:szCs w:val="18"/>
        </w:rPr>
      </w:pPr>
      <w:r w:rsidRPr="009C4707">
        <w:rPr>
          <w:rFonts w:ascii="Arial Rounded MT Bold" w:hAnsi="Arial Rounded MT Bold"/>
          <w:sz w:val="28"/>
          <w:szCs w:val="28"/>
        </w:rPr>
        <w:t>*</w:t>
      </w:r>
      <w:r w:rsidRPr="00C56773">
        <w:rPr>
          <w:rFonts w:ascii="Arial Rounded MT Bold" w:hAnsi="Arial Rounded MT Bold"/>
          <w:sz w:val="18"/>
          <w:szCs w:val="18"/>
        </w:rPr>
        <w:t>See class schedule for full listing</w:t>
      </w:r>
    </w:p>
    <w:p w:rsidR="00C56773" w:rsidRDefault="00C56773" w:rsidP="002178D4">
      <w:pPr>
        <w:spacing w:after="0"/>
        <w:rPr>
          <w:rFonts w:ascii="Arial Rounded MT Bold" w:hAnsi="Arial Rounded MT Bold"/>
          <w:sz w:val="18"/>
          <w:szCs w:val="18"/>
        </w:rPr>
      </w:pPr>
      <w:r w:rsidRPr="00C56773">
        <w:rPr>
          <w:rFonts w:ascii="Arial Rounded MT Bold" w:hAnsi="Arial Rounded MT Bold"/>
          <w:sz w:val="18"/>
          <w:szCs w:val="18"/>
        </w:rPr>
        <w:t xml:space="preserve">†See course description for pre-requisites </w:t>
      </w:r>
    </w:p>
    <w:p w:rsidR="002178D4" w:rsidRDefault="002178D4" w:rsidP="002178D4">
      <w:pPr>
        <w:spacing w:after="0"/>
        <w:rPr>
          <w:rFonts w:ascii="Arial Rounded MT Bold" w:hAnsi="Arial Rounded MT Bold"/>
          <w:sz w:val="18"/>
          <w:szCs w:val="18"/>
        </w:rPr>
      </w:pPr>
    </w:p>
    <w:p w:rsidR="002178D4" w:rsidRPr="002178D4" w:rsidRDefault="002178D4" w:rsidP="002178D4">
      <w:pPr>
        <w:spacing w:after="0"/>
        <w:rPr>
          <w:rFonts w:ascii="Cambria" w:hAnsi="Cambria"/>
          <w:b/>
          <w:sz w:val="16"/>
          <w:szCs w:val="16"/>
        </w:rPr>
      </w:pPr>
      <w:r w:rsidRPr="002178D4">
        <w:rPr>
          <w:rFonts w:ascii="Arial Rounded MT Bold" w:hAnsi="Arial Rounded MT Bold"/>
          <w:sz w:val="16"/>
          <w:szCs w:val="16"/>
        </w:rPr>
        <w:t>Revised 10.17.18</w:t>
      </w:r>
    </w:p>
    <w:p w:rsidR="00C56773" w:rsidRPr="00F60DA2" w:rsidRDefault="00C56773" w:rsidP="002735D1">
      <w:pPr>
        <w:rPr>
          <w:rFonts w:ascii="Cambria" w:hAnsi="Cambria"/>
          <w:b/>
          <w:sz w:val="24"/>
          <w:szCs w:val="24"/>
        </w:rPr>
      </w:pPr>
    </w:p>
    <w:sectPr w:rsidR="00C56773" w:rsidRPr="00F60DA2" w:rsidSect="004C46BB">
      <w:headerReference w:type="default" r:id="rId6"/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9A" w:rsidRDefault="000B579A" w:rsidP="000D0462">
      <w:pPr>
        <w:spacing w:after="0" w:line="240" w:lineRule="auto"/>
      </w:pPr>
      <w:r>
        <w:separator/>
      </w:r>
    </w:p>
  </w:endnote>
  <w:endnote w:type="continuationSeparator" w:id="0">
    <w:p w:rsidR="000B579A" w:rsidRDefault="000B579A" w:rsidP="000D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9A" w:rsidRDefault="000B579A" w:rsidP="000D0462">
      <w:pPr>
        <w:spacing w:after="0" w:line="240" w:lineRule="auto"/>
      </w:pPr>
      <w:r>
        <w:separator/>
      </w:r>
    </w:p>
  </w:footnote>
  <w:footnote w:type="continuationSeparator" w:id="0">
    <w:p w:rsidR="000B579A" w:rsidRDefault="000B579A" w:rsidP="000D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62" w:rsidRPr="000D0462" w:rsidRDefault="000D0462" w:rsidP="000D0462">
    <w:pPr>
      <w:jc w:val="center"/>
      <w:rPr>
        <w:rFonts w:ascii="Cambria" w:hAnsi="Cambria"/>
        <w:b/>
        <w:sz w:val="44"/>
        <w:szCs w:val="44"/>
      </w:rPr>
    </w:pPr>
    <w:r w:rsidRPr="000D0462">
      <w:rPr>
        <w:rFonts w:ascii="Cambria" w:hAnsi="Cambria"/>
        <w:b/>
        <w:sz w:val="44"/>
        <w:szCs w:val="44"/>
      </w:rPr>
      <w:t xml:space="preserve">Environmental Studies Classes – </w:t>
    </w:r>
    <w:r w:rsidR="00B86448">
      <w:rPr>
        <w:rFonts w:ascii="Cambria" w:hAnsi="Cambria"/>
        <w:b/>
        <w:sz w:val="44"/>
        <w:szCs w:val="44"/>
      </w:rPr>
      <w:t>Spring 2019</w:t>
    </w:r>
  </w:p>
  <w:p w:rsidR="000D0462" w:rsidRPr="000D0462" w:rsidRDefault="000D0462" w:rsidP="000D0462">
    <w:pPr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Below</w:t>
    </w:r>
    <w:r w:rsidRPr="000D0462">
      <w:rPr>
        <w:rFonts w:ascii="Cambria" w:hAnsi="Cambria"/>
        <w:sz w:val="24"/>
        <w:szCs w:val="24"/>
      </w:rPr>
      <w:t xml:space="preserve"> is a list of </w:t>
    </w:r>
    <w:r w:rsidR="00B86448">
      <w:rPr>
        <w:rFonts w:ascii="Cambria" w:hAnsi="Cambria"/>
        <w:sz w:val="24"/>
        <w:szCs w:val="24"/>
      </w:rPr>
      <w:t>courses offered in the Spring 2019</w:t>
    </w:r>
    <w:r w:rsidRPr="000D0462">
      <w:rPr>
        <w:rFonts w:ascii="Cambria" w:hAnsi="Cambria"/>
        <w:sz w:val="24"/>
        <w:szCs w:val="24"/>
      </w:rPr>
      <w:t xml:space="preserve"> semester that count toward completion of the ENST degree. Please note that </w:t>
    </w:r>
    <w:r>
      <w:rPr>
        <w:rFonts w:ascii="Cambria" w:hAnsi="Cambria"/>
        <w:sz w:val="24"/>
        <w:szCs w:val="24"/>
      </w:rPr>
      <w:t xml:space="preserve">the course availability does change sporadically, </w:t>
    </w:r>
    <w:r w:rsidRPr="000D0462">
      <w:rPr>
        <w:rFonts w:ascii="Cambria" w:hAnsi="Cambria"/>
        <w:sz w:val="24"/>
        <w:szCs w:val="24"/>
      </w:rPr>
      <w:t>so check the official course schedule online before planning our your class schedule.</w:t>
    </w:r>
    <w:r w:rsidR="00E801A8">
      <w:rPr>
        <w:rFonts w:ascii="Cambria" w:hAnsi="Cambria"/>
        <w:sz w:val="24"/>
        <w:szCs w:val="24"/>
      </w:rPr>
      <w:t xml:space="preserve"> Please see the catalog for course descriptions.</w:t>
    </w:r>
  </w:p>
  <w:p w:rsidR="000D0462" w:rsidRDefault="000D0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76"/>
    <w:rsid w:val="0002543D"/>
    <w:rsid w:val="00066C0A"/>
    <w:rsid w:val="00071226"/>
    <w:rsid w:val="000B579A"/>
    <w:rsid w:val="000D0462"/>
    <w:rsid w:val="000D6A9C"/>
    <w:rsid w:val="000E4F9B"/>
    <w:rsid w:val="00151976"/>
    <w:rsid w:val="001E7896"/>
    <w:rsid w:val="002147D8"/>
    <w:rsid w:val="002178D4"/>
    <w:rsid w:val="00233E39"/>
    <w:rsid w:val="00252D49"/>
    <w:rsid w:val="002735D1"/>
    <w:rsid w:val="0028585B"/>
    <w:rsid w:val="003B0652"/>
    <w:rsid w:val="004C46BB"/>
    <w:rsid w:val="004E43B0"/>
    <w:rsid w:val="00607D0F"/>
    <w:rsid w:val="00643A53"/>
    <w:rsid w:val="006E2CB9"/>
    <w:rsid w:val="00705185"/>
    <w:rsid w:val="00735044"/>
    <w:rsid w:val="007D6488"/>
    <w:rsid w:val="007E690C"/>
    <w:rsid w:val="00815CD7"/>
    <w:rsid w:val="00815F58"/>
    <w:rsid w:val="00824A35"/>
    <w:rsid w:val="00944EEE"/>
    <w:rsid w:val="009A22B4"/>
    <w:rsid w:val="009A3F04"/>
    <w:rsid w:val="009C4707"/>
    <w:rsid w:val="00A325AB"/>
    <w:rsid w:val="00AE65DB"/>
    <w:rsid w:val="00B0663C"/>
    <w:rsid w:val="00B72D15"/>
    <w:rsid w:val="00B771EA"/>
    <w:rsid w:val="00B86448"/>
    <w:rsid w:val="00BC324E"/>
    <w:rsid w:val="00BF553C"/>
    <w:rsid w:val="00BF5B05"/>
    <w:rsid w:val="00C26751"/>
    <w:rsid w:val="00C56773"/>
    <w:rsid w:val="00CE7932"/>
    <w:rsid w:val="00D450FE"/>
    <w:rsid w:val="00D65D46"/>
    <w:rsid w:val="00DE1FBD"/>
    <w:rsid w:val="00E801A8"/>
    <w:rsid w:val="00F34C1E"/>
    <w:rsid w:val="00F60DA2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E51CC-DCB3-4095-89D6-C310F7F1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62"/>
  </w:style>
  <w:style w:type="paragraph" w:styleId="Footer">
    <w:name w:val="footer"/>
    <w:basedOn w:val="Normal"/>
    <w:link w:val="FooterChar"/>
    <w:uiPriority w:val="99"/>
    <w:unhideWhenUsed/>
    <w:rsid w:val="000D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62"/>
  </w:style>
  <w:style w:type="paragraph" w:styleId="BalloonText">
    <w:name w:val="Balloon Text"/>
    <w:basedOn w:val="Normal"/>
    <w:link w:val="BalloonTextChar"/>
    <w:uiPriority w:val="99"/>
    <w:semiHidden/>
    <w:unhideWhenUsed/>
    <w:rsid w:val="0060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cfr70</dc:creator>
  <cp:keywords/>
  <dc:description/>
  <cp:lastModifiedBy>adz39</cp:lastModifiedBy>
  <cp:revision>2</cp:revision>
  <cp:lastPrinted>2018-10-17T22:41:00Z</cp:lastPrinted>
  <dcterms:created xsi:type="dcterms:W3CDTF">2018-10-17T22:45:00Z</dcterms:created>
  <dcterms:modified xsi:type="dcterms:W3CDTF">2018-10-17T22:45:00Z</dcterms:modified>
</cp:coreProperties>
</file>